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16" w:type="dxa"/>
        <w:jc w:val="center"/>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7"/>
        <w:gridCol w:w="5199"/>
      </w:tblGrid>
      <w:tr w:rsidR="00741789" w:rsidTr="00AF605A">
        <w:trPr>
          <w:trHeight w:val="1815"/>
          <w:jc w:val="center"/>
        </w:trPr>
        <w:tc>
          <w:tcPr>
            <w:tcW w:w="5017" w:type="dxa"/>
          </w:tcPr>
          <w:p w:rsidR="00741789" w:rsidRDefault="00741789" w:rsidP="001731EC">
            <w:pPr>
              <w:jc w:val="center"/>
            </w:pPr>
            <w:r>
              <w:t>TỈNH ĐOÀN THANH HÓA</w:t>
            </w:r>
          </w:p>
          <w:p w:rsidR="00741789" w:rsidRPr="001731EC" w:rsidRDefault="00741789" w:rsidP="001731EC">
            <w:pPr>
              <w:jc w:val="center"/>
              <w:rPr>
                <w:b/>
              </w:rPr>
            </w:pPr>
            <w:r w:rsidRPr="001731EC">
              <w:rPr>
                <w:b/>
              </w:rPr>
              <w:t>BCH ĐOÀN HUYỆN CẨM THỦY</w:t>
            </w:r>
          </w:p>
          <w:p w:rsidR="00741789" w:rsidRDefault="00741789" w:rsidP="001731EC">
            <w:pPr>
              <w:jc w:val="center"/>
            </w:pPr>
            <w:r>
              <w:t>***</w:t>
            </w:r>
          </w:p>
          <w:p w:rsidR="00741789" w:rsidRDefault="00741789" w:rsidP="001731EC">
            <w:pPr>
              <w:jc w:val="center"/>
            </w:pPr>
            <w:r>
              <w:t xml:space="preserve">Số: </w:t>
            </w:r>
            <w:r w:rsidR="00331EE1">
              <w:t xml:space="preserve">07 - </w:t>
            </w:r>
            <w:r>
              <w:t>CV/ĐTN</w:t>
            </w:r>
          </w:p>
          <w:p w:rsidR="00AF605A" w:rsidRDefault="00741789" w:rsidP="001731EC">
            <w:pPr>
              <w:jc w:val="center"/>
              <w:rPr>
                <w:i/>
                <w:sz w:val="24"/>
              </w:rPr>
            </w:pPr>
            <w:r w:rsidRPr="00AF605A">
              <w:rPr>
                <w:i/>
                <w:sz w:val="24"/>
              </w:rPr>
              <w:t xml:space="preserve">“về việc rà soát, báo cáo số liệu ĐVTN  </w:t>
            </w:r>
          </w:p>
          <w:p w:rsidR="00741789" w:rsidRPr="001731EC" w:rsidRDefault="00741789" w:rsidP="001731EC">
            <w:pPr>
              <w:jc w:val="center"/>
              <w:rPr>
                <w:i/>
              </w:rPr>
            </w:pPr>
            <w:r w:rsidRPr="00AF605A">
              <w:rPr>
                <w:i/>
                <w:sz w:val="24"/>
              </w:rPr>
              <w:t>tham gia BHXH, BHYT”</w:t>
            </w:r>
          </w:p>
        </w:tc>
        <w:tc>
          <w:tcPr>
            <w:tcW w:w="5199" w:type="dxa"/>
          </w:tcPr>
          <w:p w:rsidR="00741789" w:rsidRPr="001731EC" w:rsidRDefault="00741789" w:rsidP="001731EC">
            <w:pPr>
              <w:jc w:val="center"/>
              <w:rPr>
                <w:b/>
                <w:u w:val="single"/>
              </w:rPr>
            </w:pPr>
            <w:r w:rsidRPr="001731EC">
              <w:rPr>
                <w:b/>
                <w:u w:val="single"/>
              </w:rPr>
              <w:t>ĐOÀN TNCS HỒ CHÍ MINH</w:t>
            </w:r>
          </w:p>
          <w:p w:rsidR="00741789" w:rsidRPr="001731EC" w:rsidRDefault="00741789" w:rsidP="001731EC">
            <w:pPr>
              <w:jc w:val="center"/>
              <w:rPr>
                <w:b/>
              </w:rPr>
            </w:pPr>
          </w:p>
          <w:p w:rsidR="00741789" w:rsidRPr="001731EC" w:rsidRDefault="00741789" w:rsidP="001731EC">
            <w:pPr>
              <w:jc w:val="center"/>
              <w:rPr>
                <w:b/>
                <w:i/>
              </w:rPr>
            </w:pPr>
            <w:r w:rsidRPr="001731EC">
              <w:rPr>
                <w:i/>
              </w:rPr>
              <w:t>Cẩm Thủy, ngày 19 tháng 12 năm 2022</w:t>
            </w:r>
            <w:r w:rsidRPr="001731EC">
              <w:rPr>
                <w:b/>
                <w:i/>
              </w:rPr>
              <w:t>.</w:t>
            </w:r>
          </w:p>
        </w:tc>
      </w:tr>
    </w:tbl>
    <w:p w:rsidR="00F91491" w:rsidRPr="001731EC" w:rsidRDefault="00741789" w:rsidP="001731EC">
      <w:pPr>
        <w:spacing w:before="360" w:after="360"/>
        <w:jc w:val="center"/>
        <w:rPr>
          <w:b/>
          <w:i/>
        </w:rPr>
      </w:pPr>
      <w:r w:rsidRPr="001731EC">
        <w:rPr>
          <w:b/>
          <w:i/>
        </w:rPr>
        <w:t>Kính gửi: BTV Đoàn các xã, thị trấn</w:t>
      </w:r>
    </w:p>
    <w:p w:rsidR="00741789" w:rsidRDefault="00741789" w:rsidP="00215E43">
      <w:pPr>
        <w:spacing w:before="120" w:after="120"/>
        <w:ind w:firstLine="360"/>
        <w:jc w:val="both"/>
      </w:pPr>
      <w:r>
        <w:t xml:space="preserve">Thực hiện Chỉ thị số 09-CT/HU ngày 10/11/2022 của Ban Thường vụ Huyện ủy về việc tăng cường lãnh đạo, chỉ đạo thực hiện chính sách bảo hiểm xã hội, bảo hiểm y tế trên địa bàn huyện giai đoạn 2022-2025 và phong trào “Tuổi trẻ chung tay xây dựng Nông thôn mới và đô thị văn minh”, nhằm góp phần tăng tỷ lệ bao phủ Bảo hiểm y tế trong nhân dân. BTV Huyện Đoàn đề nghị các đơn vị tiếp tục làm tốt công tác tuyên truyền, vận động, hỗ trợ sổ BHXH, thẻ BHYT cho người dân có hoàn cảnh khó khăn, nhất là đối tượng thiếu niên, </w:t>
      </w:r>
      <w:proofErr w:type="gramStart"/>
      <w:r>
        <w:t>nhi</w:t>
      </w:r>
      <w:proofErr w:type="gramEnd"/>
      <w:r>
        <w:t xml:space="preserve"> đồng, thanh niên yếu thế. Trước mắt, tập trung thực hiện tốt các nội dung sau:</w:t>
      </w:r>
    </w:p>
    <w:p w:rsidR="00741789" w:rsidRDefault="005E2E4B" w:rsidP="00215E43">
      <w:pPr>
        <w:spacing w:before="120" w:after="120"/>
        <w:ind w:firstLine="720"/>
        <w:jc w:val="both"/>
      </w:pPr>
      <w:r>
        <w:t xml:space="preserve">- </w:t>
      </w:r>
      <w:r w:rsidR="00741789">
        <w:t xml:space="preserve">Phối hợp tuyên truyền, vận động đoàn viên, hội viên, người thân và gia đình tích cực tham gia BHYT. </w:t>
      </w:r>
      <w:proofErr w:type="gramStart"/>
      <w:r w:rsidR="00741789">
        <w:t>Đồng thời hỗ trợ mua thẻ BHYT cho đoàn viên, hội viên có hoàn cảnh đặc biệt khó khăn, đang mắc bệnh hiểm nghèo chưa có thẻ BHYT.</w:t>
      </w:r>
      <w:proofErr w:type="gramEnd"/>
    </w:p>
    <w:p w:rsidR="00741789" w:rsidRDefault="005E2E4B" w:rsidP="00215E43">
      <w:pPr>
        <w:spacing w:before="120" w:after="120"/>
        <w:ind w:firstLine="720"/>
        <w:jc w:val="both"/>
      </w:pPr>
      <w:r>
        <w:t xml:space="preserve">- </w:t>
      </w:r>
      <w:r w:rsidR="00741789">
        <w:t>Rà soát, nắm chắc số lượng ĐVTN trên địa bàn tham gia đóng BHYT.</w:t>
      </w:r>
      <w:r w:rsidR="00A52477">
        <w:t xml:space="preserve"> BTV Đoàn, Hội đồng Đội các xã phối hợp với ngành chức năng và các nhà trường, GV tổng phụ trách Đội tổng hợp, p</w:t>
      </w:r>
      <w:r w:rsidR="00741789">
        <w:t>hân loại đối tượng thanh thiếu nhi, đặc biệt là thanh thiếu nhi yếu thế, đối tượng đoàn viên, hội viên có hoàn</w:t>
      </w:r>
      <w:r w:rsidR="00FA595F">
        <w:t xml:space="preserve"> cảnh khó khăn, mắc bệnh hiểm nghèo phải điều trị dài ngày ở các bệnh viện nhưng chưa có thẻ BHYT để được hỗ trợ mua BHYT (</w:t>
      </w:r>
      <w:r w:rsidR="00FA595F" w:rsidRPr="000A0FC1">
        <w:rPr>
          <w:i/>
        </w:rPr>
        <w:t>khi có nguồn lực</w:t>
      </w:r>
      <w:r w:rsidR="00FA595F">
        <w:t>).</w:t>
      </w:r>
    </w:p>
    <w:p w:rsidR="00FA595F" w:rsidRDefault="005E2E4B" w:rsidP="00215E43">
      <w:pPr>
        <w:spacing w:before="120" w:after="120"/>
        <w:jc w:val="both"/>
      </w:pPr>
      <w:r>
        <w:t xml:space="preserve"> </w:t>
      </w:r>
      <w:r>
        <w:tab/>
        <w:t xml:space="preserve">- </w:t>
      </w:r>
      <w:r w:rsidR="00FA595F">
        <w:t>Báo cáo số liệu ĐVTN tham gia BHYT trên đ</w:t>
      </w:r>
      <w:r w:rsidR="00872AD0">
        <w:t xml:space="preserve">ịa bàn về văn phòng Huyện Đoàn </w:t>
      </w:r>
      <w:r w:rsidR="00FA595F">
        <w:t>(</w:t>
      </w:r>
      <w:r w:rsidR="00FA595F" w:rsidRPr="00872AD0">
        <w:rPr>
          <w:i/>
        </w:rPr>
        <w:t>theo mẫu</w:t>
      </w:r>
      <w:r w:rsidR="00FA595F">
        <w:t xml:space="preserve">) trước </w:t>
      </w:r>
      <w:r w:rsidR="00FA595F" w:rsidRPr="00872AD0">
        <w:rPr>
          <w:b/>
        </w:rPr>
        <w:t>ngày 30/12/2022</w:t>
      </w:r>
      <w:r w:rsidR="00FA595F">
        <w:t xml:space="preserve"> để BTV Huyện Đoàn làm căn cứ triển khai có hiệu quả chương trình tặng sổ BHXH, thẻ BHYT, Tết ấm cho người nghèo – Xuân Quý Mão năm 2022.</w:t>
      </w:r>
    </w:p>
    <w:p w:rsidR="00563095" w:rsidRDefault="00563095" w:rsidP="00215E43">
      <w:pPr>
        <w:spacing w:before="120" w:after="120"/>
        <w:ind w:firstLine="720"/>
        <w:jc w:val="both"/>
      </w:pPr>
      <w:r>
        <w:t xml:space="preserve">Việc tuyên truyền vận động hỗ trợ sổ BHXH, thẻ BHYT cho người dân là việc làm thiết thực, nhằm </w:t>
      </w:r>
      <w:proofErr w:type="gramStart"/>
      <w:r>
        <w:t>chung</w:t>
      </w:r>
      <w:proofErr w:type="gramEnd"/>
      <w:r>
        <w:t xml:space="preserve"> tay th</w:t>
      </w:r>
      <w:bookmarkStart w:id="0" w:name="_GoBack"/>
      <w:bookmarkEnd w:id="0"/>
      <w:r>
        <w:t xml:space="preserve">ực hiện các tiêu chí xây dựng Nông thôn mới và hưởng ứng phong trào “Tuổi trẻ tình nguyện vì cuộc sống cộng đồng và an sinh xã hôi”. Vậy BTV Huyện Đoàn đề nghị các đơn vị thực hiện nghiêm túc công văn này và báo cáo số liệu về văn phòng huyện Đoàn, qua đồng chí Lê Doanh Thắng (địa chỉ Gmai: </w:t>
      </w:r>
      <w:hyperlink r:id="rId6" w:history="1">
        <w:r w:rsidRPr="00E04B12">
          <w:rPr>
            <w:rStyle w:val="Hyperlink"/>
          </w:rPr>
          <w:t>Huyendoancamthuy@gmail.com</w:t>
        </w:r>
      </w:hyperlink>
      <w:r>
        <w:t>) đúng thời gian quy định.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7"/>
      </w:tblGrid>
      <w:tr w:rsidR="00215E43" w:rsidTr="00AF605A">
        <w:tc>
          <w:tcPr>
            <w:tcW w:w="4786" w:type="dxa"/>
          </w:tcPr>
          <w:p w:rsidR="00215E43" w:rsidRPr="00AF605A" w:rsidRDefault="00215E43" w:rsidP="00AF605A">
            <w:pPr>
              <w:jc w:val="both"/>
              <w:rPr>
                <w:b/>
                <w:i/>
              </w:rPr>
            </w:pPr>
            <w:r w:rsidRPr="00AF605A">
              <w:rPr>
                <w:b/>
                <w:i/>
              </w:rPr>
              <w:t>Nơi nhận:</w:t>
            </w:r>
          </w:p>
          <w:p w:rsidR="00215E43" w:rsidRPr="00AF605A" w:rsidRDefault="00215E43" w:rsidP="00AF605A">
            <w:pPr>
              <w:pStyle w:val="ListParagraph"/>
              <w:numPr>
                <w:ilvl w:val="0"/>
                <w:numId w:val="2"/>
              </w:numPr>
              <w:jc w:val="both"/>
              <w:rPr>
                <w:sz w:val="24"/>
              </w:rPr>
            </w:pPr>
            <w:r w:rsidRPr="00AF605A">
              <w:rPr>
                <w:sz w:val="24"/>
              </w:rPr>
              <w:t>Các cơ sở Đoàn trực thuộc;</w:t>
            </w:r>
          </w:p>
          <w:p w:rsidR="00215E43" w:rsidRDefault="00215E43" w:rsidP="00AF605A">
            <w:pPr>
              <w:pStyle w:val="ListParagraph"/>
              <w:numPr>
                <w:ilvl w:val="0"/>
                <w:numId w:val="2"/>
              </w:numPr>
              <w:jc w:val="both"/>
            </w:pPr>
            <w:r w:rsidRPr="00AF605A">
              <w:rPr>
                <w:sz w:val="24"/>
              </w:rPr>
              <w:t>Lưu HĐ.</w:t>
            </w:r>
          </w:p>
        </w:tc>
        <w:tc>
          <w:tcPr>
            <w:tcW w:w="4787" w:type="dxa"/>
          </w:tcPr>
          <w:p w:rsidR="00215E43" w:rsidRPr="00AF605A" w:rsidRDefault="00236D04" w:rsidP="00AF605A">
            <w:pPr>
              <w:jc w:val="center"/>
              <w:rPr>
                <w:b/>
              </w:rPr>
            </w:pPr>
            <w:r w:rsidRPr="00AF605A">
              <w:rPr>
                <w:b/>
              </w:rPr>
              <w:t>TM. BTV HUYỆN ĐOÀN</w:t>
            </w:r>
          </w:p>
          <w:p w:rsidR="00236D04" w:rsidRPr="00AF605A" w:rsidRDefault="00236D04" w:rsidP="00AF605A">
            <w:pPr>
              <w:jc w:val="center"/>
            </w:pPr>
            <w:r w:rsidRPr="00AF605A">
              <w:t>BÍ THƯ</w:t>
            </w:r>
          </w:p>
          <w:p w:rsidR="00236D04" w:rsidRPr="00AF605A" w:rsidRDefault="00236D04" w:rsidP="00AF605A">
            <w:pPr>
              <w:jc w:val="center"/>
              <w:rPr>
                <w:b/>
              </w:rPr>
            </w:pPr>
          </w:p>
          <w:p w:rsidR="00236D04" w:rsidRPr="00AF605A" w:rsidRDefault="00236D04" w:rsidP="00AF605A">
            <w:pPr>
              <w:jc w:val="center"/>
              <w:rPr>
                <w:b/>
              </w:rPr>
            </w:pPr>
          </w:p>
          <w:p w:rsidR="00AF605A" w:rsidRPr="00AF605A" w:rsidRDefault="00AF605A" w:rsidP="00AF605A">
            <w:pPr>
              <w:jc w:val="center"/>
              <w:rPr>
                <w:b/>
              </w:rPr>
            </w:pPr>
          </w:p>
          <w:p w:rsidR="00236D04" w:rsidRPr="00AF605A" w:rsidRDefault="00236D04" w:rsidP="00AF605A">
            <w:pPr>
              <w:jc w:val="center"/>
              <w:rPr>
                <w:b/>
              </w:rPr>
            </w:pPr>
            <w:r w:rsidRPr="00AF605A">
              <w:rPr>
                <w:b/>
              </w:rPr>
              <w:t>Nguyễn Thị Hồng Hạnh</w:t>
            </w:r>
          </w:p>
        </w:tc>
      </w:tr>
    </w:tbl>
    <w:p w:rsidR="00215E43" w:rsidRDefault="00215E43" w:rsidP="00215E43">
      <w:pPr>
        <w:spacing w:before="120" w:after="120"/>
        <w:ind w:firstLine="720"/>
        <w:jc w:val="both"/>
      </w:pPr>
    </w:p>
    <w:p w:rsidR="00897F14" w:rsidRDefault="00897F14" w:rsidP="00215E43">
      <w:pPr>
        <w:spacing w:before="120" w:after="120"/>
        <w:ind w:firstLine="720"/>
        <w:jc w:val="both"/>
      </w:pPr>
      <w:r>
        <w:t>(Mẫu)</w:t>
      </w:r>
    </w:p>
    <w:tbl>
      <w:tblPr>
        <w:tblStyle w:val="TableGrid"/>
        <w:tblW w:w="10216" w:type="dxa"/>
        <w:jc w:val="center"/>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7"/>
        <w:gridCol w:w="5199"/>
      </w:tblGrid>
      <w:tr w:rsidR="00897F14" w:rsidTr="00897F14">
        <w:trPr>
          <w:trHeight w:val="1266"/>
          <w:jc w:val="center"/>
        </w:trPr>
        <w:tc>
          <w:tcPr>
            <w:tcW w:w="5017" w:type="dxa"/>
          </w:tcPr>
          <w:p w:rsidR="00897F14" w:rsidRDefault="00897F14" w:rsidP="006A5F2A">
            <w:pPr>
              <w:jc w:val="center"/>
            </w:pPr>
            <w:r>
              <w:t>HUYỆN ĐOÀN CẨM THỦY</w:t>
            </w:r>
          </w:p>
          <w:p w:rsidR="00897F14" w:rsidRPr="001731EC" w:rsidRDefault="00897F14" w:rsidP="006A5F2A">
            <w:pPr>
              <w:jc w:val="center"/>
              <w:rPr>
                <w:b/>
              </w:rPr>
            </w:pPr>
            <w:r w:rsidRPr="001731EC">
              <w:rPr>
                <w:b/>
              </w:rPr>
              <w:t xml:space="preserve">BCH ĐOÀN </w:t>
            </w:r>
            <w:r>
              <w:rPr>
                <w:b/>
              </w:rPr>
              <w:t>…………………….</w:t>
            </w:r>
          </w:p>
          <w:p w:rsidR="00897F14" w:rsidRPr="00897F14" w:rsidRDefault="00897F14" w:rsidP="00897F14">
            <w:pPr>
              <w:jc w:val="center"/>
            </w:pPr>
            <w:r>
              <w:t>***</w:t>
            </w:r>
          </w:p>
        </w:tc>
        <w:tc>
          <w:tcPr>
            <w:tcW w:w="5199" w:type="dxa"/>
          </w:tcPr>
          <w:p w:rsidR="00897F14" w:rsidRPr="001731EC" w:rsidRDefault="00897F14" w:rsidP="006A5F2A">
            <w:pPr>
              <w:jc w:val="center"/>
              <w:rPr>
                <w:b/>
                <w:u w:val="single"/>
              </w:rPr>
            </w:pPr>
            <w:r w:rsidRPr="001731EC">
              <w:rPr>
                <w:b/>
                <w:u w:val="single"/>
              </w:rPr>
              <w:t>ĐOÀN TNCS HỒ CHÍ MINH</w:t>
            </w:r>
          </w:p>
          <w:p w:rsidR="00897F14" w:rsidRPr="001731EC" w:rsidRDefault="00897F14" w:rsidP="006A5F2A">
            <w:pPr>
              <w:jc w:val="center"/>
              <w:rPr>
                <w:b/>
              </w:rPr>
            </w:pPr>
          </w:p>
          <w:p w:rsidR="00897F14" w:rsidRPr="001731EC" w:rsidRDefault="00897F14" w:rsidP="00897F14">
            <w:pPr>
              <w:jc w:val="center"/>
              <w:rPr>
                <w:b/>
                <w:i/>
              </w:rPr>
            </w:pPr>
            <w:r w:rsidRPr="001731EC">
              <w:rPr>
                <w:i/>
              </w:rPr>
              <w:t xml:space="preserve">Cẩm Thủy, ngày </w:t>
            </w:r>
            <w:r>
              <w:rPr>
                <w:i/>
              </w:rPr>
              <w:t>…</w:t>
            </w:r>
            <w:r w:rsidRPr="001731EC">
              <w:rPr>
                <w:i/>
              </w:rPr>
              <w:t xml:space="preserve"> tháng 12 năm 2022</w:t>
            </w:r>
          </w:p>
        </w:tc>
      </w:tr>
    </w:tbl>
    <w:p w:rsidR="00897F14" w:rsidRPr="00897F14" w:rsidRDefault="00897F14" w:rsidP="00897F14">
      <w:pPr>
        <w:spacing w:before="120" w:after="120"/>
        <w:jc w:val="center"/>
        <w:rPr>
          <w:b/>
        </w:rPr>
      </w:pPr>
      <w:r w:rsidRPr="00897F14">
        <w:rPr>
          <w:b/>
        </w:rPr>
        <w:t>BÁO CÁO</w:t>
      </w:r>
    </w:p>
    <w:p w:rsidR="00897F14" w:rsidRPr="00897F14" w:rsidRDefault="00897F14" w:rsidP="00897F14">
      <w:pPr>
        <w:spacing w:before="120" w:after="120"/>
        <w:ind w:firstLine="720"/>
        <w:jc w:val="center"/>
      </w:pPr>
      <w:r w:rsidRPr="00897F14">
        <w:t xml:space="preserve">SỐ LIỆU ĐOÀN VIÊN THANH THIẾU NHI </w:t>
      </w:r>
    </w:p>
    <w:p w:rsidR="00897F14" w:rsidRDefault="00897F14" w:rsidP="00897F14">
      <w:pPr>
        <w:spacing w:before="120" w:after="120"/>
        <w:ind w:firstLine="720"/>
        <w:jc w:val="center"/>
      </w:pPr>
      <w:r w:rsidRPr="00897F14">
        <w:t>THAM GIA BẢO HIỂM Y TẾ NĂM 2023</w:t>
      </w:r>
    </w:p>
    <w:tbl>
      <w:tblPr>
        <w:tblStyle w:val="TableGrid"/>
        <w:tblW w:w="0" w:type="auto"/>
        <w:tblLook w:val="04A0" w:firstRow="1" w:lastRow="0" w:firstColumn="1" w:lastColumn="0" w:noHBand="0" w:noVBand="1"/>
      </w:tblPr>
      <w:tblGrid>
        <w:gridCol w:w="957"/>
        <w:gridCol w:w="1914"/>
        <w:gridCol w:w="957"/>
        <w:gridCol w:w="957"/>
        <w:gridCol w:w="957"/>
        <w:gridCol w:w="957"/>
        <w:gridCol w:w="958"/>
        <w:gridCol w:w="958"/>
        <w:gridCol w:w="958"/>
      </w:tblGrid>
      <w:tr w:rsidR="00846440" w:rsidTr="00846440">
        <w:tc>
          <w:tcPr>
            <w:tcW w:w="957" w:type="dxa"/>
            <w:vMerge w:val="restart"/>
            <w:vAlign w:val="center"/>
          </w:tcPr>
          <w:p w:rsidR="00846440" w:rsidRPr="00846440" w:rsidRDefault="00846440" w:rsidP="00846440">
            <w:pPr>
              <w:spacing w:before="120" w:after="120"/>
              <w:jc w:val="center"/>
              <w:rPr>
                <w:b/>
              </w:rPr>
            </w:pPr>
            <w:r w:rsidRPr="00846440">
              <w:rPr>
                <w:b/>
              </w:rPr>
              <w:t>TT</w:t>
            </w:r>
          </w:p>
        </w:tc>
        <w:tc>
          <w:tcPr>
            <w:tcW w:w="1914" w:type="dxa"/>
            <w:vMerge w:val="restart"/>
            <w:vAlign w:val="center"/>
          </w:tcPr>
          <w:p w:rsidR="00846440" w:rsidRPr="00846440" w:rsidRDefault="00846440" w:rsidP="00846440">
            <w:pPr>
              <w:spacing w:before="120" w:after="120"/>
              <w:jc w:val="center"/>
              <w:rPr>
                <w:b/>
              </w:rPr>
            </w:pPr>
            <w:r w:rsidRPr="00846440">
              <w:rPr>
                <w:b/>
              </w:rPr>
              <w:t>ĐƠN VỊ</w:t>
            </w:r>
          </w:p>
        </w:tc>
        <w:tc>
          <w:tcPr>
            <w:tcW w:w="1914" w:type="dxa"/>
            <w:gridSpan w:val="2"/>
            <w:vAlign w:val="center"/>
          </w:tcPr>
          <w:p w:rsidR="00846440" w:rsidRPr="00846440" w:rsidRDefault="00846440" w:rsidP="00846440">
            <w:pPr>
              <w:spacing w:before="120" w:after="120"/>
              <w:jc w:val="center"/>
              <w:rPr>
                <w:b/>
              </w:rPr>
            </w:pPr>
            <w:r w:rsidRPr="00846440">
              <w:rPr>
                <w:b/>
              </w:rPr>
              <w:t>SỐ ĐÃ CÓ THẺ BHYT</w:t>
            </w:r>
          </w:p>
        </w:tc>
        <w:tc>
          <w:tcPr>
            <w:tcW w:w="2872" w:type="dxa"/>
            <w:gridSpan w:val="3"/>
            <w:vAlign w:val="center"/>
          </w:tcPr>
          <w:p w:rsidR="00846440" w:rsidRPr="00846440" w:rsidRDefault="00846440" w:rsidP="00846440">
            <w:pPr>
              <w:spacing w:before="120" w:after="120"/>
              <w:jc w:val="center"/>
              <w:rPr>
                <w:b/>
              </w:rPr>
            </w:pPr>
            <w:r w:rsidRPr="00846440">
              <w:rPr>
                <w:b/>
              </w:rPr>
              <w:t>SỐ CHƯA CÓ THẺ BHYT</w:t>
            </w:r>
          </w:p>
        </w:tc>
        <w:tc>
          <w:tcPr>
            <w:tcW w:w="1916" w:type="dxa"/>
            <w:gridSpan w:val="2"/>
            <w:vAlign w:val="center"/>
          </w:tcPr>
          <w:p w:rsidR="00846440" w:rsidRPr="00846440" w:rsidRDefault="00846440" w:rsidP="00846440">
            <w:pPr>
              <w:spacing w:before="120" w:after="120"/>
              <w:jc w:val="center"/>
              <w:rPr>
                <w:b/>
              </w:rPr>
            </w:pPr>
            <w:r w:rsidRPr="00846440">
              <w:rPr>
                <w:b/>
              </w:rPr>
              <w:t>Trong đó</w:t>
            </w:r>
          </w:p>
        </w:tc>
      </w:tr>
      <w:tr w:rsidR="00846440" w:rsidTr="00846440">
        <w:tc>
          <w:tcPr>
            <w:tcW w:w="957" w:type="dxa"/>
            <w:vMerge/>
            <w:vAlign w:val="center"/>
          </w:tcPr>
          <w:p w:rsidR="00846440" w:rsidRPr="00846440" w:rsidRDefault="00846440" w:rsidP="00846440">
            <w:pPr>
              <w:spacing w:before="120" w:after="120"/>
              <w:jc w:val="center"/>
              <w:rPr>
                <w:b/>
              </w:rPr>
            </w:pPr>
          </w:p>
        </w:tc>
        <w:tc>
          <w:tcPr>
            <w:tcW w:w="1914" w:type="dxa"/>
            <w:vMerge/>
            <w:vAlign w:val="center"/>
          </w:tcPr>
          <w:p w:rsidR="00846440" w:rsidRPr="00846440" w:rsidRDefault="00846440" w:rsidP="00846440">
            <w:pPr>
              <w:spacing w:before="120" w:after="120"/>
              <w:jc w:val="center"/>
              <w:rPr>
                <w:b/>
              </w:rPr>
            </w:pPr>
          </w:p>
        </w:tc>
        <w:tc>
          <w:tcPr>
            <w:tcW w:w="957" w:type="dxa"/>
            <w:vAlign w:val="center"/>
          </w:tcPr>
          <w:p w:rsidR="00846440" w:rsidRPr="00846440" w:rsidRDefault="00846440" w:rsidP="00846440">
            <w:pPr>
              <w:spacing w:before="120" w:after="120"/>
              <w:jc w:val="center"/>
            </w:pPr>
            <w:r w:rsidRPr="00846440">
              <w:t>Là đoàn viên</w:t>
            </w:r>
          </w:p>
        </w:tc>
        <w:tc>
          <w:tcPr>
            <w:tcW w:w="957" w:type="dxa"/>
            <w:vAlign w:val="center"/>
          </w:tcPr>
          <w:p w:rsidR="00846440" w:rsidRPr="00846440" w:rsidRDefault="00846440" w:rsidP="00846440">
            <w:pPr>
              <w:spacing w:before="120" w:after="120"/>
              <w:jc w:val="center"/>
            </w:pPr>
            <w:r w:rsidRPr="00846440">
              <w:t>Là thanh niên</w:t>
            </w:r>
          </w:p>
        </w:tc>
        <w:tc>
          <w:tcPr>
            <w:tcW w:w="957" w:type="dxa"/>
            <w:vAlign w:val="center"/>
          </w:tcPr>
          <w:p w:rsidR="00846440" w:rsidRPr="00846440" w:rsidRDefault="00846440" w:rsidP="00846440">
            <w:pPr>
              <w:spacing w:before="120" w:after="120"/>
              <w:jc w:val="center"/>
            </w:pPr>
            <w:r w:rsidRPr="00846440">
              <w:t>Là đoàn viên</w:t>
            </w:r>
          </w:p>
        </w:tc>
        <w:tc>
          <w:tcPr>
            <w:tcW w:w="957" w:type="dxa"/>
            <w:vAlign w:val="center"/>
          </w:tcPr>
          <w:p w:rsidR="00846440" w:rsidRPr="00846440" w:rsidRDefault="00846440" w:rsidP="00846440">
            <w:pPr>
              <w:spacing w:before="120" w:after="120"/>
              <w:jc w:val="center"/>
            </w:pPr>
            <w:r w:rsidRPr="00846440">
              <w:t>Là thanh niên</w:t>
            </w:r>
          </w:p>
        </w:tc>
        <w:tc>
          <w:tcPr>
            <w:tcW w:w="958" w:type="dxa"/>
            <w:vAlign w:val="center"/>
          </w:tcPr>
          <w:p w:rsidR="00846440" w:rsidRPr="00846440" w:rsidRDefault="00846440" w:rsidP="00846440">
            <w:pPr>
              <w:spacing w:before="120" w:after="120"/>
              <w:jc w:val="center"/>
            </w:pPr>
            <w:r w:rsidRPr="00846440">
              <w:t>Là thiếu nhi</w:t>
            </w:r>
          </w:p>
        </w:tc>
        <w:tc>
          <w:tcPr>
            <w:tcW w:w="958" w:type="dxa"/>
            <w:vAlign w:val="center"/>
          </w:tcPr>
          <w:p w:rsidR="00846440" w:rsidRPr="00846440" w:rsidRDefault="00846440" w:rsidP="00846440">
            <w:pPr>
              <w:spacing w:before="120" w:after="120"/>
              <w:jc w:val="center"/>
            </w:pPr>
            <w:r w:rsidRPr="00846440">
              <w:t>Thuộc hộ nghèo</w:t>
            </w:r>
          </w:p>
        </w:tc>
        <w:tc>
          <w:tcPr>
            <w:tcW w:w="958" w:type="dxa"/>
            <w:vAlign w:val="center"/>
          </w:tcPr>
          <w:p w:rsidR="00846440" w:rsidRPr="00846440" w:rsidRDefault="00846440" w:rsidP="00846440">
            <w:pPr>
              <w:spacing w:before="120" w:after="120"/>
              <w:jc w:val="center"/>
            </w:pPr>
            <w:r w:rsidRPr="00846440">
              <w:t>Mắc bệnh hiểm nghèo</w:t>
            </w:r>
          </w:p>
        </w:tc>
      </w:tr>
      <w:tr w:rsidR="00846440" w:rsidTr="0026268D">
        <w:tc>
          <w:tcPr>
            <w:tcW w:w="957" w:type="dxa"/>
          </w:tcPr>
          <w:p w:rsidR="00846440" w:rsidRDefault="00846440" w:rsidP="00846440">
            <w:pPr>
              <w:spacing w:before="120" w:after="120"/>
              <w:jc w:val="both"/>
            </w:pPr>
          </w:p>
        </w:tc>
        <w:tc>
          <w:tcPr>
            <w:tcW w:w="1914" w:type="dxa"/>
          </w:tcPr>
          <w:p w:rsidR="00846440" w:rsidRDefault="00846440" w:rsidP="00846440">
            <w:pPr>
              <w:spacing w:before="120" w:after="120"/>
              <w:jc w:val="both"/>
            </w:pPr>
          </w:p>
        </w:tc>
        <w:tc>
          <w:tcPr>
            <w:tcW w:w="957" w:type="dxa"/>
          </w:tcPr>
          <w:p w:rsidR="00846440" w:rsidRDefault="00846440" w:rsidP="00846440">
            <w:pPr>
              <w:spacing w:before="120" w:after="120"/>
              <w:jc w:val="both"/>
            </w:pPr>
          </w:p>
        </w:tc>
        <w:tc>
          <w:tcPr>
            <w:tcW w:w="957" w:type="dxa"/>
          </w:tcPr>
          <w:p w:rsidR="00846440" w:rsidRDefault="00846440" w:rsidP="00846440">
            <w:pPr>
              <w:spacing w:before="120" w:after="120"/>
              <w:jc w:val="both"/>
            </w:pPr>
          </w:p>
        </w:tc>
        <w:tc>
          <w:tcPr>
            <w:tcW w:w="957" w:type="dxa"/>
          </w:tcPr>
          <w:p w:rsidR="00846440" w:rsidRDefault="00846440" w:rsidP="006A5F2A">
            <w:pPr>
              <w:spacing w:before="120" w:after="120"/>
              <w:jc w:val="both"/>
            </w:pPr>
          </w:p>
        </w:tc>
        <w:tc>
          <w:tcPr>
            <w:tcW w:w="957" w:type="dxa"/>
          </w:tcPr>
          <w:p w:rsidR="00846440" w:rsidRDefault="00846440" w:rsidP="006A5F2A">
            <w:pPr>
              <w:spacing w:before="120" w:after="120"/>
              <w:jc w:val="both"/>
            </w:pPr>
          </w:p>
        </w:tc>
        <w:tc>
          <w:tcPr>
            <w:tcW w:w="958" w:type="dxa"/>
          </w:tcPr>
          <w:p w:rsidR="00846440" w:rsidRDefault="00846440" w:rsidP="00846440">
            <w:pPr>
              <w:spacing w:before="120" w:after="120"/>
              <w:jc w:val="both"/>
            </w:pPr>
          </w:p>
        </w:tc>
        <w:tc>
          <w:tcPr>
            <w:tcW w:w="958" w:type="dxa"/>
          </w:tcPr>
          <w:p w:rsidR="00846440" w:rsidRDefault="00846440" w:rsidP="00846440">
            <w:pPr>
              <w:spacing w:before="120" w:after="120"/>
              <w:jc w:val="both"/>
            </w:pPr>
          </w:p>
        </w:tc>
        <w:tc>
          <w:tcPr>
            <w:tcW w:w="958" w:type="dxa"/>
          </w:tcPr>
          <w:p w:rsidR="00846440" w:rsidRDefault="00846440" w:rsidP="00846440">
            <w:pPr>
              <w:spacing w:before="120" w:after="120"/>
              <w:jc w:val="both"/>
            </w:pPr>
          </w:p>
        </w:tc>
      </w:tr>
    </w:tbl>
    <w:p w:rsidR="00897F14" w:rsidRPr="00897F14" w:rsidRDefault="00897F14" w:rsidP="00846440">
      <w:pPr>
        <w:spacing w:before="120" w:after="120"/>
        <w:ind w:firstLine="720"/>
        <w:jc w:val="both"/>
      </w:pPr>
    </w:p>
    <w:sectPr w:rsidR="00897F14" w:rsidRPr="00897F14" w:rsidSect="006F7415">
      <w:pgSz w:w="11909" w:h="16834"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C04E3"/>
    <w:multiLevelType w:val="hybridMultilevel"/>
    <w:tmpl w:val="3A042978"/>
    <w:lvl w:ilvl="0" w:tplc="19C4BA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443BA"/>
    <w:multiLevelType w:val="hybridMultilevel"/>
    <w:tmpl w:val="5402329E"/>
    <w:lvl w:ilvl="0" w:tplc="B31CAC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789"/>
    <w:rsid w:val="000A0FC1"/>
    <w:rsid w:val="001731EC"/>
    <w:rsid w:val="00215E43"/>
    <w:rsid w:val="00236D04"/>
    <w:rsid w:val="002C531C"/>
    <w:rsid w:val="00331EE1"/>
    <w:rsid w:val="003C44FD"/>
    <w:rsid w:val="005034EA"/>
    <w:rsid w:val="00511008"/>
    <w:rsid w:val="005612CD"/>
    <w:rsid w:val="00563095"/>
    <w:rsid w:val="005E2E4B"/>
    <w:rsid w:val="00660CB9"/>
    <w:rsid w:val="00686B81"/>
    <w:rsid w:val="006F7415"/>
    <w:rsid w:val="00741789"/>
    <w:rsid w:val="00846440"/>
    <w:rsid w:val="00872AD0"/>
    <w:rsid w:val="00897F14"/>
    <w:rsid w:val="00A52477"/>
    <w:rsid w:val="00AA5B4D"/>
    <w:rsid w:val="00AF04E4"/>
    <w:rsid w:val="00AF605A"/>
    <w:rsid w:val="00B205B1"/>
    <w:rsid w:val="00B80D06"/>
    <w:rsid w:val="00F91491"/>
    <w:rsid w:val="00FA59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17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1789"/>
    <w:pPr>
      <w:ind w:left="720"/>
      <w:contextualSpacing/>
    </w:pPr>
  </w:style>
  <w:style w:type="character" w:styleId="Hyperlink">
    <w:name w:val="Hyperlink"/>
    <w:basedOn w:val="DefaultParagraphFont"/>
    <w:rsid w:val="005630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17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1789"/>
    <w:pPr>
      <w:ind w:left="720"/>
      <w:contextualSpacing/>
    </w:pPr>
  </w:style>
  <w:style w:type="character" w:styleId="Hyperlink">
    <w:name w:val="Hyperlink"/>
    <w:basedOn w:val="DefaultParagraphFont"/>
    <w:rsid w:val="005630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uyendoancamthuy@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dcterms:created xsi:type="dcterms:W3CDTF">2022-12-19T07:49:00Z</dcterms:created>
  <dcterms:modified xsi:type="dcterms:W3CDTF">2022-12-19T08:24:00Z</dcterms:modified>
</cp:coreProperties>
</file>